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371" w:rsidRDefault="00BC63DA">
      <w:r>
        <w:t>Reconstruction Society</w:t>
      </w:r>
    </w:p>
    <w:p w:rsidR="00BC63DA" w:rsidRDefault="00BC63DA">
      <w:r>
        <w:t>Ch. 12 Sec. 2</w:t>
      </w:r>
    </w:p>
    <w:p w:rsidR="00BC63DA" w:rsidRDefault="00BC63DA"/>
    <w:p w:rsidR="00BC63DA" w:rsidRPr="00BC63DA" w:rsidRDefault="00BC63DA">
      <w:pPr>
        <w:rPr>
          <w:b/>
        </w:rPr>
      </w:pPr>
      <w:r w:rsidRPr="00BC63DA">
        <w:rPr>
          <w:b/>
        </w:rPr>
        <w:t>Conditions in the Post-war South</w:t>
      </w:r>
    </w:p>
    <w:p w:rsidR="00000000" w:rsidRPr="00BC63DA" w:rsidRDefault="00BC63DA" w:rsidP="00BC63DA">
      <w:r w:rsidRPr="00BC63DA">
        <w:t xml:space="preserve">Economic Problems </w:t>
      </w:r>
    </w:p>
    <w:p w:rsidR="00BC63DA" w:rsidRDefault="00BC63DA"/>
    <w:p w:rsidR="00BC63DA" w:rsidRDefault="00BC63DA"/>
    <w:p w:rsidR="00BC63DA" w:rsidRDefault="00BC63DA"/>
    <w:p w:rsidR="00BC63DA" w:rsidRDefault="00BC63DA" w:rsidP="00BC63DA">
      <w:r>
        <w:t xml:space="preserve">Increased </w:t>
      </w:r>
      <w:r w:rsidRPr="00BC63DA">
        <w:t>taxes help pay for public works projects –</w:t>
      </w:r>
    </w:p>
    <w:p w:rsidR="00BC63DA" w:rsidRDefault="00BC63DA" w:rsidP="00BC63DA"/>
    <w:p w:rsidR="00BC63DA" w:rsidRDefault="00BC63DA" w:rsidP="00BC63DA"/>
    <w:p w:rsidR="00BC63DA" w:rsidRPr="00BC63DA" w:rsidRDefault="00BC63DA" w:rsidP="00BC63DA">
      <w:pPr>
        <w:rPr>
          <w:b/>
        </w:rPr>
      </w:pPr>
      <w:r w:rsidRPr="00BC63DA">
        <w:rPr>
          <w:b/>
        </w:rPr>
        <w:t>Politics in the Postwar South</w:t>
      </w:r>
    </w:p>
    <w:p w:rsidR="00BC63DA" w:rsidRDefault="00BC63DA" w:rsidP="00BC63DA">
      <w:r>
        <w:t xml:space="preserve">Scalawags: </w:t>
      </w:r>
    </w:p>
    <w:p w:rsidR="00BC63DA" w:rsidRDefault="00BC63DA" w:rsidP="00BC63DA"/>
    <w:p w:rsidR="00BC63DA" w:rsidRDefault="00BC63DA" w:rsidP="00BC63DA"/>
    <w:p w:rsidR="00BC63DA" w:rsidRDefault="00BC63DA" w:rsidP="00BC63DA">
      <w:r>
        <w:t xml:space="preserve">Carpetbaggers: </w:t>
      </w:r>
    </w:p>
    <w:p w:rsidR="00BC63DA" w:rsidRDefault="00BC63DA" w:rsidP="00BC63DA"/>
    <w:p w:rsidR="00BC63DA" w:rsidRDefault="00BC63DA" w:rsidP="00BC63DA"/>
    <w:p w:rsidR="00BC63DA" w:rsidRDefault="00BC63DA" w:rsidP="00BC63DA">
      <w:r>
        <w:t xml:space="preserve">African American Voters: </w:t>
      </w:r>
    </w:p>
    <w:p w:rsidR="00BC63DA" w:rsidRDefault="00BC63DA" w:rsidP="00BC63DA"/>
    <w:p w:rsidR="00BC63DA" w:rsidRDefault="00BC63DA" w:rsidP="00BC63DA"/>
    <w:p w:rsidR="00BC63DA" w:rsidRDefault="00BC63DA" w:rsidP="00BC63DA">
      <w:r>
        <w:t xml:space="preserve">Republican party splits over- </w:t>
      </w:r>
    </w:p>
    <w:p w:rsidR="00BC63DA" w:rsidRDefault="00BC63DA" w:rsidP="00BC63DA"/>
    <w:p w:rsidR="00BC63DA" w:rsidRDefault="00BC63DA" w:rsidP="00BC63DA"/>
    <w:p w:rsidR="00BC63DA" w:rsidRPr="00BC63DA" w:rsidRDefault="00BC63DA" w:rsidP="00BC63DA">
      <w:pPr>
        <w:rPr>
          <w:b/>
        </w:rPr>
      </w:pPr>
      <w:r w:rsidRPr="00BC63DA">
        <w:rPr>
          <w:b/>
        </w:rPr>
        <w:t>Former Slaves Face Challenges</w:t>
      </w:r>
    </w:p>
    <w:p w:rsidR="00BC63DA" w:rsidRDefault="00BC63DA" w:rsidP="00BC63DA">
      <w:r>
        <w:t xml:space="preserve">Explain some of the post-war victories of slaves: </w:t>
      </w:r>
    </w:p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>
      <w:r>
        <w:t xml:space="preserve">However, what are some continual challenges freed African Americans now face? </w:t>
      </w:r>
    </w:p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>
      <w:r>
        <w:t>Changes in the Sothern Economy</w:t>
      </w:r>
    </w:p>
    <w:p w:rsidR="00BC63DA" w:rsidRDefault="00BC63DA" w:rsidP="00BC63DA">
      <w:r>
        <w:t xml:space="preserve">What was the “Forty Acres and a Mule”? </w:t>
      </w:r>
    </w:p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>
      <w:r>
        <w:t>F</w:t>
      </w:r>
      <w:r>
        <w:t xml:space="preserve">acing </w:t>
      </w:r>
      <w:r>
        <w:t xml:space="preserve">labor shortages, what options or alternatives do white plantation owners have? </w:t>
      </w:r>
    </w:p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/>
    <w:p w:rsidR="00BC63DA" w:rsidRDefault="00BC63DA" w:rsidP="00BC63DA">
      <w:r>
        <w:t>What causes cotton to lose its value and what are outcomes?</w:t>
      </w:r>
      <w:bookmarkStart w:id="0" w:name="_GoBack"/>
      <w:bookmarkEnd w:id="0"/>
      <w:r>
        <w:t xml:space="preserve"> </w:t>
      </w:r>
    </w:p>
    <w:p w:rsidR="00BC63DA" w:rsidRPr="00BC63DA" w:rsidRDefault="00BC63DA" w:rsidP="00BC63DA"/>
    <w:sectPr w:rsidR="00BC63DA" w:rsidRPr="00BC6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A6CCA"/>
    <w:multiLevelType w:val="hybridMultilevel"/>
    <w:tmpl w:val="408803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791A78"/>
    <w:multiLevelType w:val="hybridMultilevel"/>
    <w:tmpl w:val="2C7C0C82"/>
    <w:lvl w:ilvl="0" w:tplc="4F8619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F447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69A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A803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E6B2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2EF2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14D3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E473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3C8B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3DA"/>
    <w:rsid w:val="002B4371"/>
    <w:rsid w:val="00BC6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08844"/>
  <w15:chartTrackingRefBased/>
  <w15:docId w15:val="{29F69534-48DB-4F3E-B896-3038F3AE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5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384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99</Words>
  <Characters>566</Characters>
  <Application>Microsoft Office Word</Application>
  <DocSecurity>0</DocSecurity>
  <Lines>4</Lines>
  <Paragraphs>1</Paragraphs>
  <ScaleCrop>false</ScaleCrop>
  <Company>G9SBKB2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Dail</dc:creator>
  <cp:keywords/>
  <dc:description/>
  <cp:lastModifiedBy>Aaron Dail</cp:lastModifiedBy>
  <cp:revision>1</cp:revision>
  <dcterms:created xsi:type="dcterms:W3CDTF">2018-12-08T02:02:00Z</dcterms:created>
  <dcterms:modified xsi:type="dcterms:W3CDTF">2018-12-08T02:10:00Z</dcterms:modified>
</cp:coreProperties>
</file>