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AC" w:rsidRDefault="009601AC">
      <w:pPr>
        <w:rPr>
          <w:szCs w:val="24"/>
        </w:rPr>
      </w:pPr>
      <w:r>
        <w:rPr>
          <w:b/>
          <w:szCs w:val="24"/>
        </w:rPr>
        <w:t xml:space="preserve">Marginal- </w:t>
      </w:r>
    </w:p>
    <w:p w:rsidR="009601AC" w:rsidRPr="009601AC" w:rsidRDefault="009601AC">
      <w:pPr>
        <w:rPr>
          <w:szCs w:val="24"/>
        </w:rPr>
      </w:pPr>
      <w:r>
        <w:rPr>
          <w:szCs w:val="24"/>
        </w:rPr>
        <w:t>(Additional) One more unit of something</w:t>
      </w:r>
    </w:p>
    <w:p w:rsidR="009601AC" w:rsidRDefault="009601AC">
      <w:pPr>
        <w:rPr>
          <w:b/>
          <w:szCs w:val="24"/>
        </w:rPr>
      </w:pPr>
    </w:p>
    <w:p w:rsidR="001F3E13" w:rsidRDefault="009601AC">
      <w:pPr>
        <w:rPr>
          <w:b/>
          <w:szCs w:val="24"/>
        </w:rPr>
      </w:pPr>
      <w:r>
        <w:rPr>
          <w:b/>
          <w:szCs w:val="24"/>
        </w:rPr>
        <w:t>Marginal Output-</w:t>
      </w:r>
    </w:p>
    <w:p w:rsidR="009601AC" w:rsidRPr="009601AC" w:rsidRDefault="009601AC">
      <w:pPr>
        <w:rPr>
          <w:szCs w:val="24"/>
        </w:rPr>
      </w:pPr>
      <w:r>
        <w:rPr>
          <w:szCs w:val="24"/>
        </w:rPr>
        <w:t>Change in output as a result of employing one more unit of input.</w:t>
      </w:r>
    </w:p>
    <w:p w:rsidR="001F3E13" w:rsidRDefault="001F3E13">
      <w:pPr>
        <w:rPr>
          <w:b/>
          <w:szCs w:val="24"/>
        </w:rPr>
      </w:pPr>
    </w:p>
    <w:p w:rsidR="00D03AC2" w:rsidRDefault="00D03AC2">
      <w:pPr>
        <w:rPr>
          <w:b/>
          <w:szCs w:val="24"/>
        </w:rPr>
      </w:pPr>
      <w:r>
        <w:rPr>
          <w:b/>
          <w:szCs w:val="24"/>
        </w:rPr>
        <w:t xml:space="preserve">Specialization- </w:t>
      </w:r>
    </w:p>
    <w:p w:rsidR="00D03AC2" w:rsidRDefault="00D03AC2">
      <w:pPr>
        <w:rPr>
          <w:b/>
          <w:szCs w:val="24"/>
        </w:rPr>
      </w:pPr>
      <w:r w:rsidRPr="00D03AC2">
        <w:rPr>
          <w:rFonts w:cs="Times New Roman"/>
          <w:color w:val="222222"/>
          <w:shd w:val="clear" w:color="auto" w:fill="FFFFFF"/>
        </w:rPr>
        <w:t>Workers produce more when they occupy specialized roles, so businesses can offer higher quality products at lower prices.</w:t>
      </w:r>
    </w:p>
    <w:p w:rsidR="00D03AC2" w:rsidRDefault="00D03AC2">
      <w:pPr>
        <w:rPr>
          <w:b/>
          <w:szCs w:val="24"/>
        </w:rPr>
      </w:pPr>
    </w:p>
    <w:p w:rsidR="00FC473D" w:rsidRPr="001F3E13" w:rsidRDefault="001F3E13">
      <w:pPr>
        <w:rPr>
          <w:b/>
          <w:szCs w:val="24"/>
        </w:rPr>
      </w:pPr>
      <w:r w:rsidRPr="001F3E13">
        <w:rPr>
          <w:b/>
          <w:szCs w:val="24"/>
        </w:rPr>
        <w:t xml:space="preserve">Law of diminishing marginal returns- </w:t>
      </w:r>
    </w:p>
    <w:p w:rsidR="001F3E13" w:rsidRDefault="001F3E13">
      <w:pPr>
        <w:rPr>
          <w:szCs w:val="24"/>
        </w:rPr>
      </w:pPr>
      <w:r w:rsidRPr="001F3E13">
        <w:rPr>
          <w:szCs w:val="24"/>
        </w:rPr>
        <w:t xml:space="preserve">When more units of a variable resource such as labor are added to a fixed resource such as capital, eventually the additional output associated with the variable resource declines. </w:t>
      </w:r>
    </w:p>
    <w:p w:rsidR="00540D07" w:rsidRDefault="00540D07">
      <w:pPr>
        <w:rPr>
          <w:szCs w:val="24"/>
        </w:rPr>
      </w:pPr>
    </w:p>
    <w:p w:rsidR="00540D07" w:rsidRDefault="00A33EE6">
      <w:pPr>
        <w:rPr>
          <w:b/>
          <w:szCs w:val="24"/>
        </w:rPr>
      </w:pPr>
      <w:r>
        <w:rPr>
          <w:b/>
          <w:szCs w:val="24"/>
        </w:rPr>
        <w:t xml:space="preserve">Law of diminishing marginal value- </w:t>
      </w:r>
    </w:p>
    <w:p w:rsidR="00A33EE6" w:rsidRDefault="00A33EE6">
      <w:pPr>
        <w:rPr>
          <w:szCs w:val="24"/>
        </w:rPr>
      </w:pPr>
      <w:r>
        <w:rPr>
          <w:szCs w:val="24"/>
        </w:rPr>
        <w:t xml:space="preserve">In a given time period, consumers generally receive less satisfaction from additional (marginal) units of a good consumed.  (The more you consume of something, the less valuable it is). </w:t>
      </w:r>
    </w:p>
    <w:p w:rsidR="00A33EE6" w:rsidRDefault="00A33EE6">
      <w:pPr>
        <w:rPr>
          <w:szCs w:val="24"/>
        </w:rPr>
      </w:pPr>
    </w:p>
    <w:p w:rsidR="00A33EE6" w:rsidRPr="009F1390" w:rsidRDefault="00A33EE6">
      <w:pPr>
        <w:rPr>
          <w:b/>
          <w:szCs w:val="24"/>
        </w:rPr>
      </w:pPr>
      <w:r w:rsidRPr="009F1390">
        <w:rPr>
          <w:b/>
          <w:szCs w:val="24"/>
        </w:rPr>
        <w:t>Measuring Marginal Benefit vs Marginal Cost-</w:t>
      </w:r>
    </w:p>
    <w:p w:rsidR="00A33EE6" w:rsidRPr="00A33EE6" w:rsidRDefault="00A33EE6">
      <w:pPr>
        <w:rPr>
          <w:szCs w:val="24"/>
        </w:rPr>
      </w:pPr>
      <w:r>
        <w:rPr>
          <w:szCs w:val="24"/>
        </w:rPr>
        <w:t>If the marginal benefit of an action is greater than the marginal cost, economists say do the action. If the marginal cost is greater than the marginal benefit</w:t>
      </w:r>
      <w:r w:rsidR="005B7B9C">
        <w:rPr>
          <w:szCs w:val="24"/>
        </w:rPr>
        <w:t>, do not do it!</w:t>
      </w:r>
      <w:bookmarkStart w:id="0" w:name="_GoBack"/>
      <w:bookmarkEnd w:id="0"/>
    </w:p>
    <w:sectPr w:rsidR="00A33EE6" w:rsidRPr="00A33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13"/>
    <w:rsid w:val="001F3E13"/>
    <w:rsid w:val="00540D07"/>
    <w:rsid w:val="005B7B9C"/>
    <w:rsid w:val="009601AC"/>
    <w:rsid w:val="009F1390"/>
    <w:rsid w:val="00A33EE6"/>
    <w:rsid w:val="00D03AC2"/>
    <w:rsid w:val="00E544AD"/>
    <w:rsid w:val="00FC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1AD897-172C-47D3-AD5E-201F25CDC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Dail</dc:creator>
  <cp:keywords/>
  <dc:description/>
  <cp:lastModifiedBy>Aaron Dail</cp:lastModifiedBy>
  <cp:revision>4</cp:revision>
  <dcterms:created xsi:type="dcterms:W3CDTF">2017-01-27T19:00:00Z</dcterms:created>
  <dcterms:modified xsi:type="dcterms:W3CDTF">2017-01-30T19:01:00Z</dcterms:modified>
</cp:coreProperties>
</file>